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37F0" w14:textId="38DC4AE8" w:rsidR="003757A7" w:rsidRPr="003757A7" w:rsidRDefault="003757A7" w:rsidP="003757A7">
      <w:pPr>
        <w:spacing w:line="360" w:lineRule="auto"/>
        <w:jc w:val="center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  <w:b/>
        </w:rPr>
        <w:t>PORTARIA N° 0</w:t>
      </w:r>
      <w:r w:rsidR="00B259A3">
        <w:rPr>
          <w:rFonts w:ascii="Arial" w:hAnsi="Arial" w:cs="Arial"/>
          <w:b/>
        </w:rPr>
        <w:t>10</w:t>
      </w:r>
      <w:r w:rsidRPr="003757A7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  <w:r w:rsidRPr="003757A7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03</w:t>
      </w:r>
      <w:r w:rsidRPr="003757A7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ABRIL</w:t>
      </w:r>
      <w:r w:rsidRPr="003757A7">
        <w:rPr>
          <w:rFonts w:ascii="Arial" w:hAnsi="Arial" w:cs="Arial"/>
          <w:b/>
        </w:rPr>
        <w:t xml:space="preserve"> DE 202</w:t>
      </w:r>
      <w:r>
        <w:rPr>
          <w:rFonts w:ascii="Arial" w:hAnsi="Arial" w:cs="Arial"/>
          <w:b/>
        </w:rPr>
        <w:t>4</w:t>
      </w:r>
      <w:r w:rsidRPr="003757A7">
        <w:rPr>
          <w:rFonts w:ascii="Arial" w:hAnsi="Arial" w:cs="Arial"/>
        </w:rPr>
        <w:t>.</w:t>
      </w:r>
    </w:p>
    <w:p w14:paraId="2EE37AAD" w14:textId="77777777" w:rsidR="003757A7" w:rsidRPr="003757A7" w:rsidRDefault="003757A7" w:rsidP="003757A7">
      <w:pPr>
        <w:spacing w:line="360" w:lineRule="auto"/>
        <w:ind w:left="3544"/>
        <w:jc w:val="both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>O Diretor-Presidente da Fundação de Articulação e Desenvolvimento de Políticas Públicas para Pessoas com Deficiência e com Altas Habilidades no Rio Grande do Sul – FADERS, no uso de suas atribuições legais, previstas na Lei 14.321/2013 e no Decreto 41.766/2002.</w:t>
      </w:r>
    </w:p>
    <w:p w14:paraId="67E616D0" w14:textId="77777777" w:rsidR="003757A7" w:rsidRPr="003757A7" w:rsidRDefault="003757A7" w:rsidP="003757A7">
      <w:pPr>
        <w:spacing w:line="360" w:lineRule="auto"/>
        <w:textAlignment w:val="auto"/>
        <w:rPr>
          <w:rFonts w:ascii="Arial" w:hAnsi="Arial" w:cs="Arial"/>
        </w:rPr>
      </w:pPr>
    </w:p>
    <w:p w14:paraId="01060CD9" w14:textId="77777777" w:rsidR="003757A7" w:rsidRPr="003757A7" w:rsidRDefault="003757A7" w:rsidP="003757A7">
      <w:pPr>
        <w:spacing w:line="360" w:lineRule="auto"/>
        <w:ind w:left="709" w:firstLine="709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  <w:b/>
        </w:rPr>
        <w:t>RESOLVE:</w:t>
      </w:r>
      <w:r w:rsidRPr="003757A7">
        <w:rPr>
          <w:rFonts w:ascii="Arial" w:hAnsi="Arial" w:cs="Arial"/>
        </w:rPr>
        <w:t xml:space="preserve"> </w:t>
      </w:r>
    </w:p>
    <w:p w14:paraId="602787CB" w14:textId="77777777" w:rsidR="003757A7" w:rsidRPr="003757A7" w:rsidRDefault="003757A7" w:rsidP="003757A7">
      <w:pPr>
        <w:spacing w:line="360" w:lineRule="auto"/>
        <w:textAlignment w:val="auto"/>
        <w:rPr>
          <w:rFonts w:ascii="Arial" w:hAnsi="Arial" w:cs="Arial"/>
        </w:rPr>
      </w:pPr>
    </w:p>
    <w:p w14:paraId="6C153E01" w14:textId="05F8A18E" w:rsidR="00421EFB" w:rsidRPr="00421EFB" w:rsidRDefault="003757A7" w:rsidP="00421EFB">
      <w:pPr>
        <w:spacing w:line="360" w:lineRule="auto"/>
        <w:ind w:firstLine="1418"/>
        <w:jc w:val="both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 xml:space="preserve">Artigo 1° - Designar o empregado </w:t>
      </w:r>
      <w:r w:rsidR="00421EFB" w:rsidRPr="00421EFB">
        <w:rPr>
          <w:rFonts w:ascii="Arial" w:hAnsi="Arial" w:cs="Arial"/>
        </w:rPr>
        <w:t xml:space="preserve">Sabrina </w:t>
      </w:r>
      <w:proofErr w:type="spellStart"/>
      <w:r w:rsidR="00421EFB" w:rsidRPr="00421EFB">
        <w:rPr>
          <w:rFonts w:ascii="Arial" w:hAnsi="Arial" w:cs="Arial"/>
        </w:rPr>
        <w:t>Suterio</w:t>
      </w:r>
      <w:proofErr w:type="spellEnd"/>
      <w:r w:rsidR="00421EFB" w:rsidRPr="00421EFB">
        <w:rPr>
          <w:rFonts w:ascii="Arial" w:hAnsi="Arial" w:cs="Arial"/>
        </w:rPr>
        <w:t xml:space="preserve"> </w:t>
      </w:r>
      <w:proofErr w:type="spellStart"/>
      <w:r w:rsidR="00421EFB" w:rsidRPr="00421EFB">
        <w:rPr>
          <w:rFonts w:ascii="Arial" w:hAnsi="Arial" w:cs="Arial"/>
        </w:rPr>
        <w:t>Pavani</w:t>
      </w:r>
      <w:proofErr w:type="spellEnd"/>
    </w:p>
    <w:p w14:paraId="4F6849A0" w14:textId="26AEEFCA" w:rsidR="003757A7" w:rsidRPr="003757A7" w:rsidRDefault="003757A7" w:rsidP="003757A7">
      <w:pPr>
        <w:spacing w:line="360" w:lineRule="auto"/>
        <w:ind w:firstLine="1418"/>
        <w:jc w:val="both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 xml:space="preserve">,ID </w:t>
      </w:r>
      <w:r w:rsidR="00421EFB">
        <w:rPr>
          <w:rFonts w:ascii="Arial" w:hAnsi="Arial" w:cs="Arial"/>
        </w:rPr>
        <w:t>3063615</w:t>
      </w:r>
      <w:r w:rsidRPr="003757A7">
        <w:rPr>
          <w:rFonts w:ascii="Arial" w:hAnsi="Arial" w:cs="Arial"/>
        </w:rPr>
        <w:t xml:space="preserve"> como fiscal administrativo do Contrato </w:t>
      </w:r>
      <w:r w:rsidRPr="003757A7">
        <w:rPr>
          <w:rFonts w:ascii="Arial" w:hAnsi="Arial" w:cs="Spranq eco sans"/>
          <w:color w:val="000000"/>
          <w:lang w:bidi="ar-SA"/>
        </w:rPr>
        <w:t>Prestação de Serviços nº 00</w:t>
      </w:r>
      <w:r w:rsidR="008E225D">
        <w:rPr>
          <w:rFonts w:ascii="Arial" w:hAnsi="Arial" w:cs="Spranq eco sans"/>
          <w:color w:val="000000"/>
          <w:lang w:bidi="ar-SA"/>
        </w:rPr>
        <w:t>4</w:t>
      </w:r>
      <w:r w:rsidRPr="003757A7">
        <w:rPr>
          <w:rFonts w:ascii="Arial" w:hAnsi="Arial" w:cs="Spranq eco sans"/>
          <w:color w:val="000000"/>
          <w:lang w:bidi="ar-SA"/>
        </w:rPr>
        <w:t>/202</w:t>
      </w:r>
      <w:r w:rsidR="008E225D">
        <w:rPr>
          <w:rFonts w:ascii="Arial" w:hAnsi="Arial" w:cs="Spranq eco sans"/>
          <w:color w:val="000000"/>
          <w:lang w:bidi="ar-SA"/>
        </w:rPr>
        <w:t>4</w:t>
      </w:r>
      <w:r w:rsidRPr="003757A7">
        <w:rPr>
          <w:rFonts w:ascii="Arial" w:hAnsi="Arial" w:cs="Spranq eco sans"/>
          <w:color w:val="000000"/>
          <w:lang w:bidi="ar-SA"/>
        </w:rPr>
        <w:t xml:space="preserve"> </w:t>
      </w:r>
      <w:r w:rsidRPr="003757A7">
        <w:rPr>
          <w:rFonts w:ascii="Arial" w:hAnsi="Arial" w:cs="Arial"/>
        </w:rPr>
        <w:t>firmado com a empresa</w:t>
      </w:r>
      <w:r w:rsidR="00324552">
        <w:rPr>
          <w:rFonts w:ascii="Arial" w:hAnsi="Arial" w:cs="Arial"/>
        </w:rPr>
        <w:t xml:space="preserve"> </w:t>
      </w:r>
      <w:r w:rsidR="00324552" w:rsidRPr="00324552">
        <w:rPr>
          <w:rFonts w:ascii="Arial" w:hAnsi="Arial" w:cs="Arial"/>
        </w:rPr>
        <w:t xml:space="preserve">FERRUGEM ACESSIBILIDADE E INCLUSÃO, estabelecida na Rua </w:t>
      </w:r>
      <w:proofErr w:type="spellStart"/>
      <w:r w:rsidR="00324552" w:rsidRPr="00324552">
        <w:rPr>
          <w:rFonts w:ascii="Arial" w:hAnsi="Arial" w:cs="Arial"/>
        </w:rPr>
        <w:t>Cristovão</w:t>
      </w:r>
      <w:proofErr w:type="spellEnd"/>
      <w:r w:rsidR="00324552" w:rsidRPr="00324552">
        <w:rPr>
          <w:rFonts w:ascii="Arial" w:hAnsi="Arial" w:cs="Arial"/>
        </w:rPr>
        <w:t xml:space="preserve"> Colombo, 680 - Maria Regina, Alvorada - RS, CEP - 94828-180, inscrita no Cadastro Nacional de Pessoa Jurídica (CNPJ) sob o n° 44.310.601/0001-76</w:t>
      </w:r>
      <w:r w:rsidRPr="003757A7">
        <w:rPr>
          <w:rFonts w:ascii="Arial" w:hAnsi="Arial" w:cs="Arial"/>
        </w:rPr>
        <w:t>, para a prestação de serviços de</w:t>
      </w:r>
      <w:r w:rsidR="008E225D">
        <w:rPr>
          <w:rFonts w:ascii="Arial" w:hAnsi="Arial" w:cs="Arial"/>
        </w:rPr>
        <w:t xml:space="preserve"> </w:t>
      </w:r>
      <w:r w:rsidR="008E225D" w:rsidRPr="008E225D">
        <w:rPr>
          <w:rFonts w:ascii="Arial" w:hAnsi="Arial" w:cs="Arial"/>
        </w:rPr>
        <w:t>e intérprete de Libras nos seguintes eventos: Curso Tecnologia Assistiva por meio da Comunicação Aumentativa e Alternativa – das Estratégias à Acessibilidade do Material Pedagógico, para os dias 11 e 18 de abril de 2024</w:t>
      </w:r>
      <w:r w:rsidRPr="003757A7">
        <w:rPr>
          <w:rFonts w:ascii="Arial" w:hAnsi="Arial" w:cs="Arial"/>
        </w:rPr>
        <w:t xml:space="preserve">, conforme Processo Administrativo nº </w:t>
      </w:r>
      <w:r w:rsidR="000F5DDB" w:rsidRPr="000F5DDB">
        <w:rPr>
          <w:rFonts w:ascii="Arial" w:hAnsi="Arial" w:cs="Arial"/>
        </w:rPr>
        <w:t>24/2855-0004042-0</w:t>
      </w:r>
      <w:r w:rsidR="000F5DDB">
        <w:rPr>
          <w:rFonts w:ascii="Arial" w:hAnsi="Arial" w:cs="Arial"/>
        </w:rPr>
        <w:t>.</w:t>
      </w:r>
    </w:p>
    <w:p w14:paraId="6EDD537E" w14:textId="77777777" w:rsidR="003757A7" w:rsidRPr="003757A7" w:rsidRDefault="003757A7" w:rsidP="003757A7">
      <w:pPr>
        <w:spacing w:line="360" w:lineRule="auto"/>
        <w:jc w:val="both"/>
        <w:textAlignment w:val="auto"/>
        <w:rPr>
          <w:rFonts w:ascii="Arial" w:hAnsi="Arial" w:cs="Arial"/>
        </w:rPr>
      </w:pPr>
    </w:p>
    <w:p w14:paraId="3BD8F6D8" w14:textId="77777777" w:rsidR="003757A7" w:rsidRPr="003757A7" w:rsidRDefault="003757A7" w:rsidP="003757A7">
      <w:pPr>
        <w:spacing w:line="360" w:lineRule="auto"/>
        <w:ind w:left="709" w:firstLine="709"/>
        <w:jc w:val="both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>Artigo 2° - Esta Portaria entra em vigor na data de sua publicação.</w:t>
      </w:r>
    </w:p>
    <w:p w14:paraId="0D828FDE" w14:textId="77777777" w:rsidR="003757A7" w:rsidRPr="003757A7" w:rsidRDefault="003757A7" w:rsidP="003757A7">
      <w:pPr>
        <w:spacing w:line="360" w:lineRule="auto"/>
        <w:jc w:val="both"/>
        <w:textAlignment w:val="auto"/>
        <w:rPr>
          <w:rFonts w:ascii="Arial" w:hAnsi="Arial" w:cs="Arial"/>
        </w:rPr>
      </w:pPr>
    </w:p>
    <w:p w14:paraId="1AA1F1B5" w14:textId="59602F6F" w:rsidR="003757A7" w:rsidRPr="003757A7" w:rsidRDefault="003757A7" w:rsidP="00C2324D">
      <w:pPr>
        <w:spacing w:line="360" w:lineRule="auto"/>
        <w:ind w:left="709" w:firstLine="709"/>
        <w:jc w:val="both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>Cumpra-se e publique-se.</w:t>
      </w:r>
    </w:p>
    <w:p w14:paraId="51C2749C" w14:textId="7C1444AE" w:rsidR="003757A7" w:rsidRPr="003757A7" w:rsidRDefault="00290A50" w:rsidP="003757A7">
      <w:p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noProof/>
          <w:lang w:eastAsia="pt-BR" w:bidi="ar-SA"/>
        </w:rPr>
        <w:drawing>
          <wp:inline distT="0" distB="0" distL="0" distR="0" wp14:anchorId="36C8DC74" wp14:editId="3685F7B7">
            <wp:extent cx="2514600" cy="619125"/>
            <wp:effectExtent l="0" t="0" r="0" b="952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492" cy="61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065EE" w14:textId="77777777" w:rsidR="003757A7" w:rsidRPr="003757A7" w:rsidRDefault="003757A7" w:rsidP="003757A7">
      <w:pPr>
        <w:spacing w:line="360" w:lineRule="auto"/>
        <w:jc w:val="center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>Marco Antônio Lang</w:t>
      </w:r>
    </w:p>
    <w:p w14:paraId="26532C76" w14:textId="77777777" w:rsidR="003757A7" w:rsidRPr="003757A7" w:rsidRDefault="003757A7" w:rsidP="003757A7">
      <w:pPr>
        <w:spacing w:line="360" w:lineRule="auto"/>
        <w:jc w:val="center"/>
        <w:textAlignment w:val="auto"/>
        <w:rPr>
          <w:rFonts w:ascii="Arial" w:hAnsi="Arial" w:cs="Arial"/>
        </w:rPr>
      </w:pPr>
      <w:r w:rsidRPr="003757A7">
        <w:rPr>
          <w:rFonts w:ascii="Arial" w:hAnsi="Arial" w:cs="Arial"/>
        </w:rPr>
        <w:t>Diretor-Presidente</w:t>
      </w:r>
    </w:p>
    <w:p w14:paraId="5F053067" w14:textId="77777777" w:rsidR="00D6406B" w:rsidRDefault="00D6406B" w:rsidP="00D640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sectPr w:rsidR="00D64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851" w:left="12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6EEA" w14:textId="77777777" w:rsidR="009C7432" w:rsidRDefault="009C7432">
      <w:r>
        <w:separator/>
      </w:r>
    </w:p>
  </w:endnote>
  <w:endnote w:type="continuationSeparator" w:id="0">
    <w:p w14:paraId="5FD57C65" w14:textId="77777777" w:rsidR="009C7432" w:rsidRDefault="009C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ranq eco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CA1B" w14:textId="77777777" w:rsidR="002868A7" w:rsidRDefault="002868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E526" w14:textId="77777777" w:rsidR="0071250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_______________________________________________________________</w:t>
    </w:r>
  </w:p>
  <w:p w14:paraId="22C9A485" w14:textId="77777777" w:rsidR="0071250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Rua Duque de Caxias, 418 - Centro Histórico – Porto Alegre</w:t>
    </w:r>
    <w:proofErr w:type="gramStart"/>
    <w:r>
      <w:rPr>
        <w:rFonts w:ascii="Arial" w:hAnsi="Arial"/>
        <w:sz w:val="16"/>
        <w:szCs w:val="16"/>
      </w:rPr>
      <w:tab/>
      <w:t xml:space="preserve">  CEP</w:t>
    </w:r>
    <w:proofErr w:type="gramEnd"/>
    <w:r>
      <w:rPr>
        <w:rFonts w:ascii="Arial" w:hAnsi="Arial"/>
        <w:sz w:val="16"/>
        <w:szCs w:val="16"/>
      </w:rPr>
      <w:t xml:space="preserve"> 90010-280</w:t>
    </w:r>
  </w:p>
  <w:p w14:paraId="2CB94142" w14:textId="77777777" w:rsidR="0071250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Fone: (51) 3287-6500</w:t>
    </w:r>
  </w:p>
  <w:p w14:paraId="5A094AA1" w14:textId="77777777" w:rsidR="0071250A" w:rsidRDefault="003740FC">
    <w:pPr>
      <w:pStyle w:val="Rodap"/>
    </w:pPr>
    <w:hyperlink r:id="rId1" w:history="1">
      <w:r w:rsidR="00BD4A45">
        <w:rPr>
          <w:rFonts w:ascii="Arial" w:hAnsi="Arial"/>
          <w:sz w:val="16"/>
          <w:szCs w:val="16"/>
        </w:rPr>
        <w:t>www.portaldeacessibilidade.rs.gov.br</w:t>
      </w:r>
    </w:hyperlink>
  </w:p>
  <w:p w14:paraId="3180F189" w14:textId="77777777" w:rsidR="0071250A" w:rsidRDefault="003740FC">
    <w:pPr>
      <w:pStyle w:val="Rodap"/>
    </w:pPr>
    <w:hyperlink r:id="rId2" w:history="1">
      <w:r w:rsidR="00BD4A45">
        <w:rPr>
          <w:rFonts w:ascii="Arial" w:hAnsi="Arial"/>
          <w:sz w:val="16"/>
          <w:szCs w:val="16"/>
        </w:rPr>
        <w:t>faders@faders.rs.gov.br</w:t>
      </w:r>
    </w:hyperlink>
    <w:r w:rsidR="00BD4A45">
      <w:rPr>
        <w:rFonts w:ascii="Arial" w:hAnsi="Arial"/>
        <w:sz w:val="16"/>
        <w:szCs w:val="16"/>
      </w:rPr>
      <w:t xml:space="preserve"> </w:t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22"/>
        <w:szCs w:val="22"/>
      </w:rPr>
      <w:fldChar w:fldCharType="begin"/>
    </w:r>
    <w:r w:rsidR="00BD4A45">
      <w:rPr>
        <w:rFonts w:ascii="Arial" w:hAnsi="Arial"/>
        <w:sz w:val="22"/>
        <w:szCs w:val="22"/>
      </w:rPr>
      <w:instrText xml:space="preserve"> PAGE </w:instrText>
    </w:r>
    <w:r w:rsidR="00BD4A45">
      <w:rPr>
        <w:rFonts w:ascii="Arial" w:hAnsi="Arial"/>
        <w:sz w:val="22"/>
        <w:szCs w:val="22"/>
      </w:rPr>
      <w:fldChar w:fldCharType="separate"/>
    </w:r>
    <w:r w:rsidR="00290A50">
      <w:rPr>
        <w:rFonts w:ascii="Arial" w:hAnsi="Arial"/>
        <w:noProof/>
        <w:sz w:val="22"/>
        <w:szCs w:val="22"/>
      </w:rPr>
      <w:t>2</w:t>
    </w:r>
    <w:r w:rsidR="00BD4A45">
      <w:rPr>
        <w:rFonts w:ascii="Arial" w:hAnsi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A7A1" w14:textId="77777777" w:rsidR="002868A7" w:rsidRDefault="002868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3F1E" w14:textId="77777777" w:rsidR="009C7432" w:rsidRDefault="009C7432">
      <w:r>
        <w:rPr>
          <w:color w:val="000000"/>
        </w:rPr>
        <w:separator/>
      </w:r>
    </w:p>
  </w:footnote>
  <w:footnote w:type="continuationSeparator" w:id="0">
    <w:p w14:paraId="7AF0DC0D" w14:textId="77777777" w:rsidR="009C7432" w:rsidRDefault="009C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3E09" w14:textId="77777777" w:rsidR="002868A7" w:rsidRDefault="002868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B9AC" w14:textId="77777777" w:rsidR="00E622E1" w:rsidRDefault="00C33A26" w:rsidP="00E622E1">
    <w:pPr>
      <w:pStyle w:val="Cabealho"/>
    </w:pPr>
    <w:r>
      <w:rPr>
        <w:noProof/>
        <w:lang w:eastAsia="pt-BR" w:bidi="ar-SA"/>
      </w:rPr>
      <w:drawing>
        <wp:anchor distT="0" distB="0" distL="114935" distR="114935" simplePos="0" relativeHeight="251659264" behindDoc="1" locked="0" layoutInCell="1" allowOverlap="1" wp14:anchorId="286BD2A0" wp14:editId="4B7C10B4">
          <wp:simplePos x="0" y="0"/>
          <wp:positionH relativeFrom="column">
            <wp:posOffset>2788285</wp:posOffset>
          </wp:positionH>
          <wp:positionV relativeFrom="paragraph">
            <wp:posOffset>-142875</wp:posOffset>
          </wp:positionV>
          <wp:extent cx="61722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3E357" w14:textId="77777777" w:rsidR="00E622E1" w:rsidRDefault="00E622E1" w:rsidP="00E622E1">
    <w:pPr>
      <w:pStyle w:val="Textbody"/>
      <w:spacing w:after="0"/>
      <w:jc w:val="center"/>
      <w:rPr>
        <w:rFonts w:ascii="Spranq eco sans" w:hAnsi="Spranq eco sans" w:cs="Spranq eco sans"/>
        <w:sz w:val="12"/>
        <w:szCs w:val="12"/>
      </w:rPr>
    </w:pPr>
  </w:p>
  <w:p w14:paraId="72C52AA3" w14:textId="77777777" w:rsidR="00E622E1" w:rsidRDefault="00E622E1" w:rsidP="00E622E1">
    <w:pPr>
      <w:pStyle w:val="Textbody"/>
      <w:spacing w:after="0"/>
      <w:jc w:val="center"/>
      <w:rPr>
        <w:rFonts w:ascii="Spranq eco sans" w:hAnsi="Spranq eco sans" w:cs="Spranq eco sans"/>
        <w:sz w:val="18"/>
        <w:szCs w:val="18"/>
      </w:rPr>
    </w:pPr>
  </w:p>
  <w:p w14:paraId="1101AB99" w14:textId="77777777" w:rsidR="00E622E1" w:rsidRDefault="00E622E1" w:rsidP="00E622E1">
    <w:pPr>
      <w:pStyle w:val="Textbody"/>
      <w:spacing w:after="0"/>
      <w:jc w:val="center"/>
      <w:rPr>
        <w:rFonts w:ascii="Arial" w:hAnsi="Arial" w:cs="Arial"/>
        <w:sz w:val="18"/>
        <w:szCs w:val="18"/>
      </w:rPr>
    </w:pPr>
  </w:p>
  <w:p w14:paraId="0820D424" w14:textId="77777777" w:rsidR="00E622E1" w:rsidRDefault="00E622E1" w:rsidP="00E622E1">
    <w:pPr>
      <w:pStyle w:val="Cabealho"/>
      <w:jc w:val="center"/>
      <w:rPr>
        <w:rFonts w:ascii="Arial" w:hAnsi="Arial" w:cs="Arial"/>
        <w:sz w:val="18"/>
        <w:szCs w:val="18"/>
      </w:rPr>
    </w:pPr>
  </w:p>
  <w:p w14:paraId="6E772E76" w14:textId="77777777" w:rsidR="0056032D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</w:p>
  <w:p w14:paraId="6D3E4659" w14:textId="77777777" w:rsidR="0056032D" w:rsidRPr="00087083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GOVERNO DO ESTADO DO RIO GRANDE DO SUL</w:t>
    </w:r>
  </w:p>
  <w:p w14:paraId="091DAA50" w14:textId="6BCD83CA" w:rsidR="0056032D" w:rsidRPr="00087083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SECRETARIA</w:t>
    </w:r>
    <w:r w:rsidRPr="00087083">
      <w:rPr>
        <w:rFonts w:ascii="Calibri" w:hAnsi="Calibri" w:cs="Calibri"/>
        <w:color w:val="000000"/>
        <w:sz w:val="16"/>
        <w:szCs w:val="16"/>
        <w:shd w:val="clear" w:color="auto" w:fill="FFFFFF"/>
      </w:rPr>
      <w:t xml:space="preserve"> </w:t>
    </w:r>
    <w:r w:rsidRPr="004F5D92">
      <w:rPr>
        <w:rFonts w:ascii="Arial" w:hAnsi="Arial" w:cs="Arial"/>
        <w:color w:val="000000"/>
        <w:sz w:val="16"/>
        <w:szCs w:val="16"/>
        <w:shd w:val="clear" w:color="auto" w:fill="FFFFFF"/>
      </w:rPr>
      <w:t>D</w:t>
    </w:r>
    <w:r w:rsidR="00EE5507">
      <w:rPr>
        <w:rFonts w:ascii="Arial" w:hAnsi="Arial" w:cs="Arial"/>
        <w:color w:val="000000"/>
        <w:sz w:val="16"/>
        <w:szCs w:val="16"/>
        <w:shd w:val="clear" w:color="auto" w:fill="FFFFFF"/>
      </w:rPr>
      <w:t>O</w:t>
    </w:r>
    <w:r w:rsidRPr="00087083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r w:rsidR="002868A7">
      <w:rPr>
        <w:rFonts w:ascii="Arial" w:hAnsi="Arial" w:cs="Arial"/>
        <w:color w:val="000000"/>
        <w:sz w:val="16"/>
        <w:szCs w:val="16"/>
        <w:shd w:val="clear" w:color="auto" w:fill="FFFFFF"/>
      </w:rPr>
      <w:t>DESENVOLVIMENTO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SOCIAL</w:t>
    </w:r>
  </w:p>
  <w:p w14:paraId="521B7AC8" w14:textId="77777777" w:rsidR="0056032D" w:rsidRPr="00087083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FUNDAÇÃO DE ARTICULAÇÃO E DESENVOLVIMENTO DE POLÍTICAS PÚBLICAS PARA PESSOAS</w:t>
    </w:r>
  </w:p>
  <w:p w14:paraId="03421B95" w14:textId="77777777" w:rsidR="0056032D" w:rsidRDefault="0056032D" w:rsidP="0056032D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COM DEFICIÊNCIA E COM ALTAS HABILIDADES NO RIO GRANDE DO SUL</w:t>
    </w:r>
  </w:p>
  <w:p w14:paraId="1A28DD33" w14:textId="77777777" w:rsidR="00707AEE" w:rsidRPr="00FD46C3" w:rsidRDefault="00707AEE" w:rsidP="00E622E1">
    <w:pPr>
      <w:pStyle w:val="Cabealho"/>
      <w:jc w:val="center"/>
      <w:rPr>
        <w:rFonts w:ascii="Arial" w:hAnsi="Arial" w:cs="Arial"/>
        <w:sz w:val="16"/>
        <w:szCs w:val="16"/>
      </w:rPr>
    </w:pPr>
  </w:p>
  <w:p w14:paraId="2CBABE9B" w14:textId="77777777" w:rsidR="00E622E1" w:rsidRPr="00FD46C3" w:rsidRDefault="00E622E1" w:rsidP="00E622E1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D46C3">
      <w:rPr>
        <w:rFonts w:ascii="Arial" w:hAnsi="Arial" w:cs="Arial"/>
        <w:b/>
        <w:sz w:val="16"/>
        <w:szCs w:val="16"/>
      </w:rPr>
      <w:t>FADERS – ACESSIBILIDADE E INCLUSÃO</w:t>
    </w:r>
  </w:p>
  <w:p w14:paraId="132EF8F5" w14:textId="77777777" w:rsidR="00707AEE" w:rsidRPr="00707AEE" w:rsidRDefault="00707AEE" w:rsidP="00E622E1">
    <w:pPr>
      <w:pStyle w:val="Cabealho"/>
      <w:jc w:val="center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6C50" w14:textId="77777777" w:rsidR="002868A7" w:rsidRDefault="002868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52812"/>
    <w:multiLevelType w:val="multilevel"/>
    <w:tmpl w:val="E490F0C2"/>
    <w:styleLink w:val="WW8Num2"/>
    <w:lvl w:ilvl="0">
      <w:start w:val="1"/>
      <w:numFmt w:val="decimal"/>
      <w:lvlText w:val="%1."/>
      <w:lvlJc w:val="left"/>
      <w:rPr>
        <w:rFonts w:ascii="Spranq eco sans" w:hAnsi="Spranq eco sans" w:cs="Spranq eco sans"/>
      </w:rPr>
    </w:lvl>
    <w:lvl w:ilvl="1">
      <w:start w:val="1"/>
      <w:numFmt w:val="decimal"/>
      <w:lvlText w:val="%2."/>
      <w:lvlJc w:val="left"/>
      <w:rPr>
        <w:rFonts w:ascii="Spranq eco sans" w:hAnsi="Spranq eco sans" w:cs="Spranq eco sans"/>
      </w:rPr>
    </w:lvl>
    <w:lvl w:ilvl="2">
      <w:start w:val="1"/>
      <w:numFmt w:val="decimal"/>
      <w:lvlText w:val="%3."/>
      <w:lvlJc w:val="left"/>
      <w:rPr>
        <w:rFonts w:ascii="Spranq eco sans" w:hAnsi="Spranq eco sans" w:cs="Spranq eco sans"/>
      </w:rPr>
    </w:lvl>
    <w:lvl w:ilvl="3">
      <w:start w:val="1"/>
      <w:numFmt w:val="decimal"/>
      <w:lvlText w:val="%4."/>
      <w:lvlJc w:val="left"/>
      <w:rPr>
        <w:rFonts w:ascii="Spranq eco sans" w:hAnsi="Spranq eco sans" w:cs="Spranq eco sans"/>
      </w:rPr>
    </w:lvl>
    <w:lvl w:ilvl="4">
      <w:start w:val="1"/>
      <w:numFmt w:val="decimal"/>
      <w:lvlText w:val="%5."/>
      <w:lvlJc w:val="left"/>
      <w:rPr>
        <w:rFonts w:ascii="Spranq eco sans" w:hAnsi="Spranq eco sans" w:cs="Spranq eco sans"/>
      </w:rPr>
    </w:lvl>
    <w:lvl w:ilvl="5">
      <w:start w:val="1"/>
      <w:numFmt w:val="decimal"/>
      <w:lvlText w:val="%6."/>
      <w:lvlJc w:val="left"/>
      <w:rPr>
        <w:rFonts w:ascii="Spranq eco sans" w:hAnsi="Spranq eco sans" w:cs="Spranq eco sans"/>
      </w:rPr>
    </w:lvl>
    <w:lvl w:ilvl="6">
      <w:start w:val="1"/>
      <w:numFmt w:val="decimal"/>
      <w:lvlText w:val="%7."/>
      <w:lvlJc w:val="left"/>
      <w:rPr>
        <w:rFonts w:ascii="Spranq eco sans" w:hAnsi="Spranq eco sans" w:cs="Spranq eco sans"/>
      </w:rPr>
    </w:lvl>
    <w:lvl w:ilvl="7">
      <w:start w:val="1"/>
      <w:numFmt w:val="decimal"/>
      <w:lvlText w:val="%8."/>
      <w:lvlJc w:val="left"/>
      <w:rPr>
        <w:rFonts w:ascii="Spranq eco sans" w:hAnsi="Spranq eco sans" w:cs="Spranq eco sans"/>
      </w:rPr>
    </w:lvl>
    <w:lvl w:ilvl="8">
      <w:start w:val="1"/>
      <w:numFmt w:val="decimal"/>
      <w:lvlText w:val="%9."/>
      <w:lvlJc w:val="left"/>
      <w:rPr>
        <w:rFonts w:ascii="Spranq eco sans" w:hAnsi="Spranq eco sans" w:cs="Spranq eco sans"/>
      </w:rPr>
    </w:lvl>
  </w:abstractNum>
  <w:num w:numId="1" w16cid:durableId="68020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DB"/>
    <w:rsid w:val="000F5DDB"/>
    <w:rsid w:val="0015264F"/>
    <w:rsid w:val="001700BF"/>
    <w:rsid w:val="001B79ED"/>
    <w:rsid w:val="002868A7"/>
    <w:rsid w:val="00290A50"/>
    <w:rsid w:val="00324552"/>
    <w:rsid w:val="003740FC"/>
    <w:rsid w:val="003757A7"/>
    <w:rsid w:val="003F51C3"/>
    <w:rsid w:val="00416995"/>
    <w:rsid w:val="00421EFB"/>
    <w:rsid w:val="00437356"/>
    <w:rsid w:val="00550FE6"/>
    <w:rsid w:val="0056032D"/>
    <w:rsid w:val="00707AEE"/>
    <w:rsid w:val="0071250A"/>
    <w:rsid w:val="00753AFF"/>
    <w:rsid w:val="007B64DB"/>
    <w:rsid w:val="008E225D"/>
    <w:rsid w:val="009C7432"/>
    <w:rsid w:val="00B11721"/>
    <w:rsid w:val="00B259A3"/>
    <w:rsid w:val="00BD4A45"/>
    <w:rsid w:val="00C2324D"/>
    <w:rsid w:val="00C23D5E"/>
    <w:rsid w:val="00C33A26"/>
    <w:rsid w:val="00D6406B"/>
    <w:rsid w:val="00E622E1"/>
    <w:rsid w:val="00EE5507"/>
    <w:rsid w:val="00FD46C3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13829"/>
  <w15:docId w15:val="{5BED22C9-A42F-45CF-8FE9-61FBAB5B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ind w:left="432" w:hanging="432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Standard"/>
    <w:next w:val="Standard"/>
    <w:pPr>
      <w:keepNext/>
      <w:ind w:left="708"/>
      <w:outlineLvl w:val="1"/>
    </w:pPr>
    <w:rPr>
      <w:sz w:val="28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eastAsia="Times New Roman" w:cs="Times New Roman"/>
      <w:color w:val="00000A"/>
      <w:sz w:val="20"/>
      <w:szCs w:val="20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rFonts w:ascii="Times New Roman" w:eastAsia="SimSun" w:hAnsi="Times New Roman" w:cs="Mangal"/>
      <w:i/>
      <w:iCs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  <w:sz w:val="24"/>
    </w:rPr>
  </w:style>
  <w:style w:type="paragraph" w:customStyle="1" w:styleId="WW-Title">
    <w:name w:val="WW-Title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Standard"/>
  </w:style>
  <w:style w:type="paragraph" w:customStyle="1" w:styleId="WW-Title1">
    <w:name w:val="WW-Title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Standard"/>
  </w:style>
  <w:style w:type="paragraph" w:customStyle="1" w:styleId="WW-Title11">
    <w:name w:val="WW-Title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Standard"/>
  </w:style>
  <w:style w:type="paragraph" w:customStyle="1" w:styleId="WW-Title111">
    <w:name w:val="WW-Title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Standard"/>
  </w:style>
  <w:style w:type="paragraph" w:customStyle="1" w:styleId="WW-Title1111">
    <w:name w:val="WW-Title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Standard"/>
  </w:style>
  <w:style w:type="paragraph" w:customStyle="1" w:styleId="WW-Title11111">
    <w:name w:val="WW-Title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Standard"/>
  </w:style>
  <w:style w:type="paragraph" w:customStyle="1" w:styleId="WW-Title111111">
    <w:name w:val="WW-Title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">
    <w:name w:val="WW-caption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Standard"/>
  </w:style>
  <w:style w:type="paragraph" w:customStyle="1" w:styleId="WW-Title1111111">
    <w:name w:val="WW-Title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">
    <w:name w:val="WW-caption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Standard"/>
  </w:style>
  <w:style w:type="paragraph" w:customStyle="1" w:styleId="WW-Title11111111">
    <w:name w:val="WW-Title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">
    <w:name w:val="WW-caption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Standard"/>
  </w:style>
  <w:style w:type="paragraph" w:customStyle="1" w:styleId="WW-Title111111111">
    <w:name w:val="WW-Title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">
    <w:name w:val="WW-caption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Standard"/>
  </w:style>
  <w:style w:type="paragraph" w:customStyle="1" w:styleId="WW-Title1111111111">
    <w:name w:val="WW-Title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">
    <w:name w:val="WW-caption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Standard"/>
  </w:style>
  <w:style w:type="paragraph" w:customStyle="1" w:styleId="WW-Title11111111111">
    <w:name w:val="WW-Title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">
    <w:name w:val="WW-caption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Standard"/>
  </w:style>
  <w:style w:type="paragraph" w:customStyle="1" w:styleId="WW-Title111111111111">
    <w:name w:val="WW-Title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">
    <w:name w:val="WW-caption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Standard"/>
  </w:style>
  <w:style w:type="paragraph" w:customStyle="1" w:styleId="WW-Title1111111111111">
    <w:name w:val="WW-Title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">
    <w:name w:val="WW-caption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">
    <w:name w:val="WW-Index1111111111111"/>
    <w:basedOn w:val="Standard"/>
  </w:style>
  <w:style w:type="paragraph" w:customStyle="1" w:styleId="WW-Title11111111111111">
    <w:name w:val="WW-Title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">
    <w:name w:val="WW-caption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">
    <w:name w:val="WW-Index11111111111111"/>
    <w:basedOn w:val="Standard"/>
  </w:style>
  <w:style w:type="paragraph" w:customStyle="1" w:styleId="WW-Title111111111111111">
    <w:name w:val="WW-Title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">
    <w:name w:val="WW-caption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">
    <w:name w:val="WW-Index111111111111111"/>
    <w:basedOn w:val="Standard"/>
  </w:style>
  <w:style w:type="paragraph" w:customStyle="1" w:styleId="WW-Title1111111111111111">
    <w:name w:val="WW-Title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">
    <w:name w:val="WW-caption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">
    <w:name w:val="WW-Index1111111111111111"/>
    <w:basedOn w:val="Standard"/>
  </w:style>
  <w:style w:type="paragraph" w:customStyle="1" w:styleId="WW-Title11111111111111111">
    <w:name w:val="WW-Title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">
    <w:name w:val="WW-caption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">
    <w:name w:val="WW-Index11111111111111111"/>
    <w:basedOn w:val="Standard"/>
  </w:style>
  <w:style w:type="paragraph" w:customStyle="1" w:styleId="WW-Title111111111111111111">
    <w:name w:val="WW-Title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">
    <w:name w:val="WW-caption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">
    <w:name w:val="WW-Index111111111111111111"/>
    <w:basedOn w:val="Standard"/>
  </w:style>
  <w:style w:type="paragraph" w:customStyle="1" w:styleId="WW-Title1111111111111111111">
    <w:name w:val="WW-Title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">
    <w:name w:val="WW-caption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">
    <w:name w:val="WW-Index1111111111111111111"/>
    <w:basedOn w:val="Standard"/>
  </w:style>
  <w:style w:type="paragraph" w:customStyle="1" w:styleId="WW-Title11111111111111111111">
    <w:name w:val="WW-Title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">
    <w:name w:val="WW-caption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">
    <w:name w:val="WW-Index11111111111111111111"/>
    <w:basedOn w:val="Standard"/>
  </w:style>
  <w:style w:type="paragraph" w:customStyle="1" w:styleId="WW-Title111111111111111111111">
    <w:name w:val="WW-Title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">
    <w:name w:val="WW-caption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">
    <w:name w:val="WW-Index111111111111111111111"/>
    <w:basedOn w:val="Standard"/>
  </w:style>
  <w:style w:type="paragraph" w:customStyle="1" w:styleId="WW-Title1111111111111111111111">
    <w:name w:val="WW-Title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">
    <w:name w:val="WW-caption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">
    <w:name w:val="WW-Index1111111111111111111111"/>
    <w:basedOn w:val="Standard"/>
  </w:style>
  <w:style w:type="paragraph" w:customStyle="1" w:styleId="WW-Title11111111111111111111111">
    <w:name w:val="WW-Title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">
    <w:name w:val="WW-caption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">
    <w:name w:val="WW-Index11111111111111111111111"/>
    <w:basedOn w:val="Standard"/>
  </w:style>
  <w:style w:type="paragraph" w:customStyle="1" w:styleId="WW-Title111111111111111111111111">
    <w:name w:val="WW-Title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">
    <w:name w:val="WW-caption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">
    <w:name w:val="WW-Index111111111111111111111111"/>
    <w:basedOn w:val="Standard"/>
  </w:style>
  <w:style w:type="paragraph" w:customStyle="1" w:styleId="WW-Title1111111111111111111111111">
    <w:name w:val="WW-Title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">
    <w:name w:val="WW-caption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">
    <w:name w:val="WW-Index1111111111111111111111111"/>
    <w:basedOn w:val="Standard"/>
  </w:style>
  <w:style w:type="paragraph" w:customStyle="1" w:styleId="WW-Title11111111111111111111111111">
    <w:name w:val="WW-Title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">
    <w:name w:val="WW-caption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">
    <w:name w:val="WW-Index11111111111111111111111111"/>
    <w:basedOn w:val="Standard"/>
  </w:style>
  <w:style w:type="paragraph" w:customStyle="1" w:styleId="WW-Title111111111111111111111111111">
    <w:name w:val="WW-Title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">
    <w:name w:val="WW-caption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">
    <w:name w:val="WW-Index111111111111111111111111111"/>
    <w:basedOn w:val="Standard"/>
  </w:style>
  <w:style w:type="paragraph" w:customStyle="1" w:styleId="WW-Title1111111111111111111111111111">
    <w:name w:val="WW-Title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">
    <w:name w:val="WW-caption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">
    <w:name w:val="WW-Index1111111111111111111111111111"/>
    <w:basedOn w:val="Standard"/>
  </w:style>
  <w:style w:type="paragraph" w:customStyle="1" w:styleId="WW-Title11111111111111111111111111111">
    <w:name w:val="WW-Title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">
    <w:name w:val="WW-caption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">
    <w:name w:val="WW-Index11111111111111111111111111111"/>
    <w:basedOn w:val="Standard"/>
  </w:style>
  <w:style w:type="paragraph" w:customStyle="1" w:styleId="WW-Title111111111111111111111111111111">
    <w:name w:val="WW-Title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">
    <w:name w:val="WW-caption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">
    <w:name w:val="WW-Index111111111111111111111111111111"/>
    <w:basedOn w:val="Standard"/>
  </w:style>
  <w:style w:type="paragraph" w:customStyle="1" w:styleId="WW-Title1111111111111111111111111111111">
    <w:name w:val="WW-Title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">
    <w:name w:val="WW-caption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">
    <w:name w:val="WW-Index1111111111111111111111111111111"/>
    <w:basedOn w:val="Standard"/>
  </w:style>
  <w:style w:type="paragraph" w:customStyle="1" w:styleId="WW-Title11111111111111111111111111111111">
    <w:name w:val="WW-Title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">
    <w:name w:val="WW-caption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">
    <w:name w:val="WW-Index11111111111111111111111111111111"/>
    <w:basedOn w:val="Standard"/>
  </w:style>
  <w:style w:type="paragraph" w:customStyle="1" w:styleId="WW-Title111111111111111111111111111111111">
    <w:name w:val="WW-Title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">
    <w:name w:val="WW-caption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">
    <w:name w:val="WW-Index111111111111111111111111111111111"/>
    <w:basedOn w:val="Standard"/>
  </w:style>
  <w:style w:type="paragraph" w:customStyle="1" w:styleId="WW-Title1111111111111111111111111111111111">
    <w:name w:val="WW-Title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">
    <w:name w:val="WW-caption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">
    <w:name w:val="WW-Index1111111111111111111111111111111111"/>
    <w:basedOn w:val="Standard"/>
  </w:style>
  <w:style w:type="paragraph" w:customStyle="1" w:styleId="WW-Title11111111111111111111111111111111111">
    <w:name w:val="WW-Title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">
    <w:name w:val="WW-caption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">
    <w:name w:val="WW-Index11111111111111111111111111111111111"/>
    <w:basedOn w:val="Standard"/>
  </w:style>
  <w:style w:type="paragraph" w:customStyle="1" w:styleId="WW-Title111111111111111111111111111111111111">
    <w:name w:val="WW-Title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">
    <w:name w:val="WW-caption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">
    <w:name w:val="WW-Index111111111111111111111111111111111111"/>
    <w:basedOn w:val="Standard"/>
  </w:style>
  <w:style w:type="paragraph" w:customStyle="1" w:styleId="WW-Title1111111111111111111111111111111111111">
    <w:name w:val="WW-Title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">
    <w:name w:val="WW-caption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">
    <w:name w:val="WW-Index1111111111111111111111111111111111111"/>
    <w:basedOn w:val="Standard"/>
  </w:style>
  <w:style w:type="paragraph" w:customStyle="1" w:styleId="WW-Title11111111111111111111111111111111111111">
    <w:name w:val="WW-Title1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">
    <w:name w:val="WW-caption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">
    <w:name w:val="WW-Index11111111111111111111111111111111111111"/>
    <w:basedOn w:val="Standard"/>
  </w:style>
  <w:style w:type="paragraph" w:customStyle="1" w:styleId="WW-caption111111111111111111111111111111111111111">
    <w:name w:val="WW-caption1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1">
    <w:name w:val="WW-Index111111111111111111111111111111111111111"/>
    <w:basedOn w:val="Standard"/>
  </w:style>
  <w:style w:type="paragraph" w:customStyle="1" w:styleId="WW-Title111111111111111111111111111111111111111">
    <w:name w:val="WW-Title11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11">
    <w:name w:val="WW-caption11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11">
    <w:name w:val="WW-Index1111111111111111111111111111111111111111"/>
    <w:basedOn w:val="Standard"/>
  </w:style>
  <w:style w:type="paragraph" w:styleId="Cabealho">
    <w:name w:val="header"/>
    <w:basedOn w:val="Standard"/>
    <w:link w:val="CabealhoChar"/>
    <w:pPr>
      <w:suppressLineNumbers/>
      <w:tabs>
        <w:tab w:val="clear" w:pos="708"/>
        <w:tab w:val="center" w:pos="4419"/>
        <w:tab w:val="right" w:pos="8838"/>
      </w:tabs>
    </w:pPr>
  </w:style>
  <w:style w:type="paragraph" w:styleId="Textodebalo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Standard"/>
    <w:pPr>
      <w:suppressLineNumbers/>
      <w:tabs>
        <w:tab w:val="clear" w:pos="708"/>
        <w:tab w:val="center" w:pos="4941"/>
        <w:tab w:val="right" w:pos="9882"/>
      </w:tabs>
    </w:pPr>
  </w:style>
  <w:style w:type="character" w:customStyle="1" w:styleId="RTFNum21">
    <w:name w:val="RTF_Num 2 1"/>
    <w:rPr>
      <w:sz w:val="24"/>
      <w:szCs w:val="24"/>
      <w:lang w:val="pt-BR" w:eastAsia="pt-BR"/>
    </w:rPr>
  </w:style>
  <w:style w:type="character" w:customStyle="1" w:styleId="RTFNum22">
    <w:name w:val="RTF_Num 2 2"/>
    <w:rPr>
      <w:sz w:val="24"/>
      <w:szCs w:val="24"/>
      <w:lang w:val="pt-BR" w:eastAsia="pt-BR"/>
    </w:rPr>
  </w:style>
  <w:style w:type="character" w:customStyle="1" w:styleId="RTFNum23">
    <w:name w:val="RTF_Num 2 3"/>
    <w:rPr>
      <w:sz w:val="24"/>
      <w:szCs w:val="24"/>
      <w:lang w:val="pt-BR" w:eastAsia="pt-BR"/>
    </w:rPr>
  </w:style>
  <w:style w:type="character" w:customStyle="1" w:styleId="RTFNum24">
    <w:name w:val="RTF_Num 2 4"/>
    <w:rPr>
      <w:sz w:val="24"/>
      <w:szCs w:val="24"/>
      <w:lang w:val="pt-BR" w:eastAsia="pt-BR"/>
    </w:rPr>
  </w:style>
  <w:style w:type="character" w:customStyle="1" w:styleId="RTFNum25">
    <w:name w:val="RTF_Num 2 5"/>
    <w:rPr>
      <w:sz w:val="24"/>
      <w:szCs w:val="24"/>
      <w:lang w:val="pt-BR" w:eastAsia="pt-BR"/>
    </w:rPr>
  </w:style>
  <w:style w:type="character" w:customStyle="1" w:styleId="RTFNum26">
    <w:name w:val="RTF_Num 2 6"/>
    <w:rPr>
      <w:sz w:val="24"/>
      <w:szCs w:val="24"/>
      <w:lang w:val="pt-BR" w:eastAsia="pt-BR"/>
    </w:rPr>
  </w:style>
  <w:style w:type="character" w:customStyle="1" w:styleId="RTFNum27">
    <w:name w:val="RTF_Num 2 7"/>
    <w:rPr>
      <w:sz w:val="24"/>
      <w:szCs w:val="24"/>
      <w:lang w:val="pt-BR" w:eastAsia="pt-BR"/>
    </w:rPr>
  </w:style>
  <w:style w:type="character" w:customStyle="1" w:styleId="RTFNum28">
    <w:name w:val="RTF_Num 2 8"/>
    <w:rPr>
      <w:sz w:val="24"/>
      <w:szCs w:val="24"/>
      <w:lang w:val="pt-BR" w:eastAsia="pt-BR"/>
    </w:rPr>
  </w:style>
  <w:style w:type="character" w:customStyle="1" w:styleId="RTFNum29">
    <w:name w:val="RTF_Num 2 9"/>
    <w:rPr>
      <w:sz w:val="24"/>
      <w:szCs w:val="24"/>
      <w:lang w:val="pt-BR" w:eastAsia="pt-BR"/>
    </w:rPr>
  </w:style>
  <w:style w:type="character" w:customStyle="1" w:styleId="RTFNum210">
    <w:name w:val="RTF_Num 2 10"/>
    <w:rPr>
      <w:rFonts w:ascii="Spranq eco sans" w:eastAsia="Spranq eco sans" w:hAnsi="Spranq eco sans" w:cs="Spranq eco sans"/>
      <w:sz w:val="24"/>
      <w:szCs w:val="24"/>
      <w:lang w:val="pt-BR" w:eastAsia="pt-BR"/>
    </w:rPr>
  </w:style>
  <w:style w:type="character" w:customStyle="1" w:styleId="NumberingSymbols">
    <w:name w:val="Numbering Symbols"/>
    <w:rPr>
      <w:rFonts w:ascii="Spranq eco sans" w:eastAsia="Spranq eco sans" w:hAnsi="Spranq eco sans" w:cs="Spranq eco sans"/>
      <w:color w:val="00000A"/>
      <w:sz w:val="24"/>
      <w:szCs w:val="24"/>
      <w:lang w:val="pt-BR" w:eastAsia="pt-BR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000A"/>
      <w:sz w:val="24"/>
      <w:szCs w:val="24"/>
      <w:lang w:val="pt-BR" w:eastAsia="pt-BR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WW-NumberingSymbols1">
    <w:name w:val="WW-Numbering Symbols1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WW-BulletSymbols">
    <w:name w:val="WW-Bullet Symbols"/>
    <w:rPr>
      <w:rFonts w:ascii="OpenSymbol, 'Arial Unicode MS'" w:eastAsia="OpenSymbol, 'Arial Unicode MS'" w:hAnsi="OpenSymbol, 'Arial Unicode MS'" w:cs="OpenSymbol, 'Arial Unicode MS'"/>
      <w:color w:val="00000A"/>
      <w:sz w:val="24"/>
      <w:szCs w:val="24"/>
      <w:lang w:val="pt-BR" w:eastAsia="pt-BR"/>
    </w:rPr>
  </w:style>
  <w:style w:type="character" w:customStyle="1" w:styleId="WW8Num2z0">
    <w:name w:val="WW8Num2z0"/>
    <w:rPr>
      <w:rFonts w:ascii="Spranq eco sans" w:hAnsi="Spranq eco sans" w:cs="Spranq eco sans"/>
    </w:rPr>
  </w:style>
  <w:style w:type="character" w:customStyle="1" w:styleId="StrongEmphasis">
    <w:name w:val="Strong Emphasis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Semlista"/>
    <w:pPr>
      <w:numPr>
        <w:numId w:val="1"/>
      </w:numPr>
    </w:pPr>
  </w:style>
  <w:style w:type="character" w:customStyle="1" w:styleId="CabealhoChar">
    <w:name w:val="Cabeçalho Char"/>
    <w:basedOn w:val="Fontepargpadro"/>
    <w:link w:val="Cabealho"/>
    <w:rsid w:val="00E622E1"/>
    <w:rPr>
      <w:rFonts w:eastAsia="Times New Roman" w:cs="Times New Roman"/>
      <w:color w:val="00000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40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42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ders@faders.rs.gov.br" TargetMode="External"/><Relationship Id="rId1" Type="http://schemas.openxmlformats.org/officeDocument/2006/relationships/hyperlink" Target="http://www.portaldeacessibilidade.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</dc:title>
  <dc:creator>usuario</dc:creator>
  <cp:lastModifiedBy>Daniel Monjelo Barcellos</cp:lastModifiedBy>
  <cp:revision>2</cp:revision>
  <cp:lastPrinted>2016-12-22T14:41:00Z</cp:lastPrinted>
  <dcterms:created xsi:type="dcterms:W3CDTF">2024-04-03T18:11:00Z</dcterms:created>
  <dcterms:modified xsi:type="dcterms:W3CDTF">2024-04-03T18:11:00Z</dcterms:modified>
</cp:coreProperties>
</file>